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825C2" w14:textId="14068D84" w:rsidR="0073517E" w:rsidRPr="00D25FE7" w:rsidRDefault="000C413F" w:rsidP="0073517E">
      <w:pPr>
        <w:widowControl w:val="0"/>
        <w:spacing w:after="0" w:line="360" w:lineRule="auto"/>
        <w:ind w:hanging="2"/>
        <w:rPr>
          <w:rFonts w:eastAsia="Times New Roman"/>
          <w:color w:val="000000" w:themeColor="text1"/>
          <w:szCs w:val="24"/>
          <w:lang w:val="en-CA"/>
        </w:rPr>
      </w:pPr>
      <w:r>
        <w:rPr>
          <w:rFonts w:eastAsia="Times New Roman"/>
          <w:color w:val="000000" w:themeColor="text1"/>
          <w:szCs w:val="24"/>
          <w:lang w:val="en-CA"/>
        </w:rPr>
        <w:t>Table S</w:t>
      </w:r>
      <w:r w:rsidR="0073517E">
        <w:rPr>
          <w:rFonts w:eastAsia="Times New Roman"/>
          <w:color w:val="000000" w:themeColor="text1"/>
          <w:szCs w:val="24"/>
          <w:lang w:val="en-CA"/>
        </w:rPr>
        <w:t>3</w:t>
      </w:r>
      <w:r w:rsidR="0073517E" w:rsidRPr="00D25FE7">
        <w:rPr>
          <w:rFonts w:eastAsia="Times New Roman"/>
          <w:color w:val="000000" w:themeColor="text1"/>
          <w:szCs w:val="24"/>
          <w:lang w:val="en-CA"/>
        </w:rPr>
        <w:t xml:space="preserve"> – Family distribution in the study areas. PE: State Park and PARNA: National Park.</w:t>
      </w:r>
      <w:r w:rsidR="0073517E">
        <w:rPr>
          <w:rFonts w:eastAsia="Times New Roman"/>
          <w:color w:val="000000" w:themeColor="text1"/>
          <w:szCs w:val="24"/>
          <w:lang w:val="en-CA"/>
        </w:rPr>
        <w:t xml:space="preserve"> </w:t>
      </w:r>
      <w:r w:rsidR="00772F54">
        <w:rPr>
          <w:rFonts w:eastAsia="Times New Roman"/>
          <w:color w:val="000000" w:themeColor="text1"/>
          <w:szCs w:val="24"/>
          <w:lang w:val="en-CA"/>
        </w:rPr>
        <w:t>B</w:t>
      </w:r>
      <w:r w:rsidR="0073517E">
        <w:rPr>
          <w:rFonts w:eastAsia="Times New Roman"/>
          <w:color w:val="000000" w:themeColor="text1"/>
          <w:szCs w:val="24"/>
          <w:lang w:val="en-CA"/>
        </w:rPr>
        <w:t>old are the most important Families.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9"/>
        <w:gridCol w:w="1571"/>
        <w:gridCol w:w="1570"/>
        <w:gridCol w:w="1570"/>
        <w:gridCol w:w="1570"/>
      </w:tblGrid>
      <w:tr w:rsidR="00412E37" w:rsidRPr="00D25FE7" w14:paraId="25902A2D" w14:textId="77777777" w:rsidTr="00412E37">
        <w:trPr>
          <w:trHeight w:val="299"/>
        </w:trPr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8D502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b/>
                <w:bCs/>
                <w:color w:val="000000" w:themeColor="text1"/>
                <w:lang w:eastAsia="pt-BR"/>
              </w:rPr>
              <w:t>PA/Family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47D4D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b/>
                <w:bCs/>
                <w:color w:val="000000" w:themeColor="text1"/>
                <w:lang w:eastAsia="pt-BR"/>
              </w:rPr>
              <w:t>PE Campos do Jordão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BDD1B6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b/>
                <w:bCs/>
                <w:color w:val="000000" w:themeColor="text1"/>
                <w:lang w:eastAsia="pt-BR"/>
              </w:rPr>
              <w:t>PES Serra do Papagaio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23329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b/>
                <w:bCs/>
                <w:color w:val="000000" w:themeColor="text1"/>
                <w:lang w:eastAsia="pt-BR"/>
              </w:rPr>
              <w:t>PARNA do Itatiaia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57E3C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b/>
                <w:bCs/>
                <w:color w:val="000000" w:themeColor="text1"/>
                <w:lang w:eastAsia="pt-BR"/>
              </w:rPr>
              <w:t>PARNA da Serra da Bocaina</w:t>
            </w:r>
          </w:p>
        </w:tc>
      </w:tr>
      <w:tr w:rsidR="00412E37" w:rsidRPr="00D25FE7" w14:paraId="67058756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EC8F4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Alstroemeriaceae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012D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029B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CEFE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C412A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D25FE7" w14:paraId="4FE78C49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5E72D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Apiaceae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289A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6CEF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F902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A3D0D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2E3F3259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DB56C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Apocynaceae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5AF1A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B3B2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85FA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A792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D25FE7" w14:paraId="2B3770DB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B47E3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Aspleniaceae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1BB3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7E81A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FECF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35A9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55A649C7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155DB" w14:textId="77777777" w:rsidR="00412E37" w:rsidRPr="00A3114B" w:rsidRDefault="00412E37" w:rsidP="001440CC">
            <w:pPr>
              <w:spacing w:after="0"/>
              <w:jc w:val="left"/>
              <w:rPr>
                <w:rFonts w:eastAsia="Times New Roman"/>
                <w:b/>
                <w:bCs/>
                <w:color w:val="000000" w:themeColor="text1"/>
                <w:lang w:eastAsia="pt-BR"/>
              </w:rPr>
            </w:pPr>
            <w:r w:rsidRPr="00A3114B">
              <w:rPr>
                <w:rFonts w:eastAsia="Times New Roman"/>
                <w:b/>
                <w:bCs/>
                <w:color w:val="000000" w:themeColor="text1"/>
                <w:lang w:eastAsia="pt-BR"/>
              </w:rPr>
              <w:t>Asteraceae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7734C" w14:textId="77777777" w:rsidR="00412E37" w:rsidRPr="00396478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396478">
              <w:rPr>
                <w:rFonts w:eastAsia="Times New Roman"/>
                <w:color w:val="000000" w:themeColor="text1"/>
                <w:lang w:eastAsia="pt-BR"/>
              </w:rPr>
              <w:t>15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F020D" w14:textId="77777777" w:rsidR="00412E37" w:rsidRPr="00396478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396478">
              <w:rPr>
                <w:rFonts w:eastAsia="Times New Roman"/>
                <w:color w:val="000000" w:themeColor="text1"/>
                <w:lang w:eastAsia="pt-BR"/>
              </w:rPr>
              <w:t>26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E8597" w14:textId="77777777" w:rsidR="00412E37" w:rsidRPr="00396478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396478">
              <w:rPr>
                <w:rFonts w:eastAsia="Times New Roman"/>
                <w:color w:val="000000" w:themeColor="text1"/>
                <w:lang w:eastAsia="pt-BR"/>
              </w:rPr>
              <w:t>24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7B5AA" w14:textId="77777777" w:rsidR="00412E37" w:rsidRPr="00396478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396478">
              <w:rPr>
                <w:rFonts w:eastAsia="Times New Roman"/>
                <w:color w:val="000000" w:themeColor="text1"/>
                <w:lang w:eastAsia="pt-BR"/>
              </w:rPr>
              <w:t>20</w:t>
            </w:r>
          </w:p>
        </w:tc>
      </w:tr>
      <w:tr w:rsidR="00412E37" w:rsidRPr="00D25FE7" w14:paraId="0C8F46EC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92A89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Berberidaceae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1C26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BD43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82F6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010F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6F1B2D26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08BCC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Blechnaceae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FF68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2CA0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E498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7ED6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</w:tr>
      <w:tr w:rsidR="00412E37" w:rsidRPr="00D25FE7" w14:paraId="46FCF3CD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FF2E2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Bromeliaceae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5871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D5A8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696BD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1C0DD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D25FE7" w14:paraId="20569936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1DFAE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Bryaceae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EF8B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9657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67B44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3D56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359FC265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068A3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Campanulaceae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AFBA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4DF40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5932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C696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D25FE7" w14:paraId="5D05EF31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F160F3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Caprifoliaceae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21365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2DE526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BC91D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34817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</w:p>
        </w:tc>
      </w:tr>
      <w:tr w:rsidR="00412E37" w:rsidRPr="00D25FE7" w14:paraId="1BAD1CDB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61473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Caryophyllaceae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B5DF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08C9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D8D9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D977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2286A35D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8B1A2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Celastraceae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376E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5811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53A66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E3100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301797D9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5E188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Clethraceae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9E17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B81D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23A9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E0F30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4C7BEE3E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92751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Convolvulaceae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60CD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779B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4FA4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27ACA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6B6E9234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F8E4C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Cunoniaceae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2E84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5D080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C76C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54D3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D25FE7" w14:paraId="3E7F33EE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BB434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Cyperaceae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CE42A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9FEB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D9C34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E5C0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D25FE7" w14:paraId="24732F5E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809A7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Dennstaedtiaceae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71D7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32BB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1B7A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F017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75C3F73A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D0169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Dicranaceae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C184D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CFEE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B3E2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C496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2D1DC2D9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0526B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Dioscoreaceae</w:t>
            </w:r>
            <w:proofErr w:type="spellEnd"/>
            <w:r w:rsidRPr="00D25FE7">
              <w:rPr>
                <w:rFonts w:eastAsia="Times New Roman"/>
                <w:color w:val="000000" w:themeColor="text1"/>
                <w:lang w:eastAsia="pt-BR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6D7D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44960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FA6A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9A9D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1FE6D67A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8CBC8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Ditrichaceae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EA666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282B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DF416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9B3A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507FC454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ED8BD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Dryopteridaceae</w:t>
            </w:r>
            <w:proofErr w:type="spellEnd"/>
            <w:r w:rsidRPr="00D25FE7">
              <w:rPr>
                <w:rFonts w:eastAsia="Times New Roman"/>
                <w:color w:val="000000" w:themeColor="text1"/>
                <w:lang w:eastAsia="pt-BR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DC35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CDEF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2803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CEF8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D25FE7" w14:paraId="3B083272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B9B4A" w14:textId="77777777" w:rsidR="00412E37" w:rsidRPr="00A129DA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A129DA">
              <w:rPr>
                <w:rFonts w:eastAsia="Times New Roman"/>
                <w:color w:val="000000" w:themeColor="text1"/>
                <w:lang w:eastAsia="pt-BR"/>
              </w:rPr>
              <w:t>Ericaceae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13860" w14:textId="77777777" w:rsidR="00412E37" w:rsidRPr="00396478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396478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CBA8D" w14:textId="77777777" w:rsidR="00412E37" w:rsidRPr="00396478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396478">
              <w:rPr>
                <w:rFonts w:eastAsia="Times New Roman"/>
                <w:color w:val="000000" w:themeColor="text1"/>
                <w:lang w:eastAsia="pt-BR"/>
              </w:rPr>
              <w:t>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DA0D8" w14:textId="77777777" w:rsidR="00412E37" w:rsidRPr="00396478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396478">
              <w:rPr>
                <w:rFonts w:eastAsia="Times New Roman"/>
                <w:color w:val="000000" w:themeColor="text1"/>
                <w:lang w:eastAsia="pt-BR"/>
              </w:rPr>
              <w:t>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04E58" w14:textId="77777777" w:rsidR="00412E37" w:rsidRPr="00396478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396478">
              <w:rPr>
                <w:rFonts w:eastAsia="Times New Roman"/>
                <w:color w:val="000000" w:themeColor="text1"/>
                <w:lang w:eastAsia="pt-BR"/>
              </w:rPr>
              <w:t>6</w:t>
            </w:r>
          </w:p>
        </w:tc>
      </w:tr>
      <w:tr w:rsidR="00412E37" w:rsidRPr="00D25FE7" w14:paraId="070C2006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4022D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Eriocaulaceae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44C1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8F796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F036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2F61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06CFA6E1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5426B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Escalloniaceae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2049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63F0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E237A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3D11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D25FE7" w14:paraId="3978725A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1AB80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Euphorbiaceae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D3C5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FE21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07C9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7B114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EF6A02" w14:paraId="2A3DEA66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7BAFD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Fabaceae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D630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C418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AD75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43C1D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</w:tr>
      <w:tr w:rsidR="00412E37" w:rsidRPr="00EF6A02" w14:paraId="49470C5D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62635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Gentianaceae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4849A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FD2C4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5579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F499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EF6A02" w14:paraId="75919F3E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21B22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Geraniaceae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7CEE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94EC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11B5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29EA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EF6A02" w14:paraId="67EF2033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7124B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Gleicheniaceae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5C25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DE15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9CC7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614F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</w:tr>
      <w:tr w:rsidR="00412E37" w:rsidRPr="00EF6A02" w14:paraId="1D717960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32AF4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Grimmiaceae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3B81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A484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4E58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5416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EF6A02" w14:paraId="313E3F80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A2833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Griseliniaceae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4FB94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4287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0626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CAE3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EF6A02" w14:paraId="41CF1FA9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6F12F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Hedwigiaceae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F7030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FD2A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13C1D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C108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EF6A02" w14:paraId="6E16BA65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E6E6F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Hypericaceae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F829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10A9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0C7E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1E2D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EF6A02" w14:paraId="6F3B2407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9B02C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Iridaceae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86F0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796A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ACF2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A8A7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EF6A02" w14:paraId="244C5A40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20459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Isoetaceae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DA21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F8146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F5A7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F0AD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EF6A02" w14:paraId="61AC57BE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F1C6C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Juncaceae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2268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D44AA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0010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355A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</w:tr>
      <w:tr w:rsidR="00412E37" w:rsidRPr="00EF6A02" w14:paraId="45CA5B54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F0923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Lamiaceae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E59E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B089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592C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D854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EF6A02" w14:paraId="3FF30D9A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E7ADB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Lycopodiaceae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C1F7D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0E90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8C3F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23EA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</w:tr>
      <w:tr w:rsidR="00412E37" w:rsidRPr="00D25FE7" w14:paraId="4371FBAB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DB34C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Lythraceae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4491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4F96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1D764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0D66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A3114B" w14:paraId="1C0A78F4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0B10E" w14:textId="77777777" w:rsidR="00412E37" w:rsidRPr="00A3114B" w:rsidRDefault="00412E37" w:rsidP="001440CC">
            <w:pPr>
              <w:spacing w:after="0"/>
              <w:jc w:val="left"/>
              <w:rPr>
                <w:rFonts w:eastAsia="Times New Roman"/>
                <w:b/>
                <w:bCs/>
                <w:color w:val="000000" w:themeColor="text1"/>
                <w:lang w:eastAsia="pt-BR"/>
              </w:rPr>
            </w:pPr>
            <w:proofErr w:type="spellStart"/>
            <w:r w:rsidRPr="00A3114B">
              <w:rPr>
                <w:rFonts w:eastAsia="Times New Roman"/>
                <w:b/>
                <w:bCs/>
                <w:color w:val="000000" w:themeColor="text1"/>
                <w:lang w:eastAsia="pt-BR"/>
              </w:rPr>
              <w:t>Melastomataceae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52913" w14:textId="77777777" w:rsidR="00412E37" w:rsidRPr="00396478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396478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58037" w14:textId="77777777" w:rsidR="00412E37" w:rsidRPr="00396478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396478">
              <w:rPr>
                <w:rFonts w:eastAsia="Times New Roman"/>
                <w:color w:val="000000" w:themeColor="text1"/>
                <w:lang w:eastAsia="pt-BR"/>
              </w:rPr>
              <w:t>11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48E4E" w14:textId="77777777" w:rsidR="00412E37" w:rsidRPr="00396478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396478">
              <w:rPr>
                <w:rFonts w:eastAsia="Times New Roman"/>
                <w:color w:val="000000" w:themeColor="text1"/>
                <w:lang w:eastAsia="pt-BR"/>
              </w:rPr>
              <w:t>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41563" w14:textId="77777777" w:rsidR="00412E37" w:rsidRPr="00396478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396478">
              <w:rPr>
                <w:rFonts w:eastAsia="Times New Roman"/>
                <w:color w:val="000000" w:themeColor="text1"/>
                <w:lang w:eastAsia="pt-BR"/>
              </w:rPr>
              <w:t>6</w:t>
            </w:r>
          </w:p>
        </w:tc>
      </w:tr>
      <w:tr w:rsidR="00412E37" w:rsidRPr="00D25FE7" w14:paraId="5188BE30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EE748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lastRenderedPageBreak/>
              <w:t>Meteoriaceae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B894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F282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3A66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36F2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22D8E157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5236A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Mniaceae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C432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9A22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EDB0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6921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1337BB54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99906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Myrtaceae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073E4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ABD4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C499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14A2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0B2F7D28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A522A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Onagraceae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F0E7D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BCD9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A0CC4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893E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D25FE7" w14:paraId="5BC673F0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11547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Ophioglossaceae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A074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696C6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2EB3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598A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21A1CBC6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AB47F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Orchidaceae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B651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143D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3B8CA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4EDA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68110080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33D80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Orobanchaceae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B37C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7DD2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C17C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91BB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</w:tr>
      <w:tr w:rsidR="00412E37" w:rsidRPr="00D25FE7" w14:paraId="050A0FDA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D1706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Oxalidaceae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929ED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A66E6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A84D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7B6C6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7EFFC52D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EC7DA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Passifloraceae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5F61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EF95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F894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1E4A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D25FE7" w14:paraId="069FF76E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C3A7F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Phyllanthaceae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CEA6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8A00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0BC2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F358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7CFE67EE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3E7E4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Piperaceae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3E0C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23E8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5A8E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D299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D25FE7" w14:paraId="7AF82AC3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60135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Plagiogyriaceae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92FE4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EE4F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1C45A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664A0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2AFEAED4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D71AE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Plantaginaceae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ED6F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A52E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BE54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6A6F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</w:tr>
      <w:tr w:rsidR="00412E37" w:rsidRPr="00D25FE7" w14:paraId="50E50CCF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5BB3C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Poaceae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C9376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1E53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3568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B7A4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</w:tr>
      <w:tr w:rsidR="00412E37" w:rsidRPr="00D25FE7" w14:paraId="4AC0F676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934AA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Polygaceae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66B4D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F211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5716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D6F6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3DAE7AA5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BF3AB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Polygonaceae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FC90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0E113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7583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0064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3FE64DD7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3D0F3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Polypodiaceae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3DF4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9A14D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DE024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C7E6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4</w:t>
            </w:r>
          </w:p>
        </w:tc>
      </w:tr>
      <w:tr w:rsidR="00412E37" w:rsidRPr="00D25FE7" w14:paraId="3757BE1E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4F632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Polytrichaceae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57B6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C3B2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6C5A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85F4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4CFDA36E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55D04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Pteridaceae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E2D50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CF4C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788A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16404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0B8C3D91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39EDC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Rubiaceae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226F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E227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DA47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B7CF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1E06DCF5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2A790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Scrophulariaceae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3088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A9B8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E43C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AA45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395353CF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76AA4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Solanaceae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2BB9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2870A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34A8C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FB461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4</w:t>
            </w:r>
          </w:p>
        </w:tc>
      </w:tr>
      <w:tr w:rsidR="00412E37" w:rsidRPr="00D25FE7" w14:paraId="33245F9F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2EECF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Symplocaceae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0676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B729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90B04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85657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D25FE7" w14:paraId="77126AF7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5134F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Velloziaceae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2682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3AC8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EFF54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6012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D25FE7" w14:paraId="5695EB52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E72FB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Verbenaceae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DB45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D41E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721C0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697D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2</w:t>
            </w:r>
          </w:p>
        </w:tc>
      </w:tr>
      <w:tr w:rsidR="00412E37" w:rsidRPr="00D25FE7" w14:paraId="78A4F43C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185C6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Vitaceae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5E6BB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159B0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AB94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210C9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  <w:tr w:rsidR="00412E37" w:rsidRPr="00D25FE7" w14:paraId="5F595242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A92C9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Woodsiaceae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E25ED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1C725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1AC50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C32AF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</w:tr>
      <w:tr w:rsidR="00412E37" w:rsidRPr="00014D62" w14:paraId="69C37210" w14:textId="77777777" w:rsidTr="00412E37">
        <w:trPr>
          <w:trHeight w:val="299"/>
        </w:trPr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B59AED" w14:textId="77777777" w:rsidR="00412E37" w:rsidRPr="00D25FE7" w:rsidRDefault="00412E37" w:rsidP="001440CC">
            <w:pPr>
              <w:spacing w:after="0"/>
              <w:jc w:val="left"/>
              <w:rPr>
                <w:rFonts w:eastAsia="Times New Roman"/>
                <w:color w:val="000000" w:themeColor="text1"/>
                <w:lang w:eastAsia="pt-BR"/>
              </w:rPr>
            </w:pPr>
            <w:proofErr w:type="spellStart"/>
            <w:r w:rsidRPr="00D25FE7">
              <w:rPr>
                <w:rFonts w:eastAsia="Times New Roman"/>
                <w:color w:val="000000" w:themeColor="text1"/>
                <w:lang w:eastAsia="pt-BR"/>
              </w:rPr>
              <w:t>Xyridaceae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052D9E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B3F718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1B19DA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BB9AA2" w14:textId="77777777" w:rsidR="00412E37" w:rsidRPr="00D25FE7" w:rsidRDefault="00412E37" w:rsidP="001440CC">
            <w:pPr>
              <w:spacing w:after="0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D25FE7">
              <w:rPr>
                <w:rFonts w:eastAsia="Times New Roman"/>
                <w:color w:val="000000" w:themeColor="text1"/>
                <w:lang w:eastAsia="pt-BR"/>
              </w:rPr>
              <w:t>1</w:t>
            </w:r>
          </w:p>
        </w:tc>
      </w:tr>
    </w:tbl>
    <w:p w14:paraId="09FBC767" w14:textId="77777777" w:rsidR="0073517E" w:rsidRPr="00D25FE7" w:rsidRDefault="0073517E" w:rsidP="0073517E">
      <w:pPr>
        <w:widowControl w:val="0"/>
        <w:spacing w:after="0" w:line="360" w:lineRule="auto"/>
        <w:ind w:hanging="2"/>
        <w:rPr>
          <w:rFonts w:eastAsia="Times New Roman"/>
          <w:color w:val="000000" w:themeColor="text1"/>
          <w:szCs w:val="24"/>
          <w:lang w:val="en-CA"/>
        </w:rPr>
      </w:pPr>
    </w:p>
    <w:p w14:paraId="1B1D6A00" w14:textId="77777777" w:rsidR="00AA268C" w:rsidRDefault="00AA268C"/>
    <w:sectPr w:rsidR="00AA26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7E"/>
    <w:rsid w:val="000C413F"/>
    <w:rsid w:val="001767ED"/>
    <w:rsid w:val="001C5716"/>
    <w:rsid w:val="00396478"/>
    <w:rsid w:val="00412E37"/>
    <w:rsid w:val="0073517E"/>
    <w:rsid w:val="00772F54"/>
    <w:rsid w:val="00786759"/>
    <w:rsid w:val="008654C3"/>
    <w:rsid w:val="00953050"/>
    <w:rsid w:val="00974457"/>
    <w:rsid w:val="00A129DA"/>
    <w:rsid w:val="00AA268C"/>
    <w:rsid w:val="00CE7C46"/>
    <w:rsid w:val="00D240AE"/>
    <w:rsid w:val="00DF1F8F"/>
    <w:rsid w:val="00E71A92"/>
    <w:rsid w:val="00EF6A02"/>
    <w:rsid w:val="00F5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6A77"/>
  <w15:chartTrackingRefBased/>
  <w15:docId w15:val="{66EDD42D-DDAA-424A-A3BA-F08DECA9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7E"/>
    <w:pPr>
      <w:spacing w:after="160"/>
      <w:jc w:val="both"/>
    </w:pPr>
    <w:rPr>
      <w:rFonts w:ascii="Times New Roman" w:eastAsia="Calibri" w:hAnsi="Times New Roman" w:cs="Times New Roman"/>
      <w:kern w:val="0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3517E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517E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517E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517E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517E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517E"/>
    <w:pPr>
      <w:keepNext/>
      <w:keepLines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517E"/>
    <w:pPr>
      <w:keepNext/>
      <w:keepLines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517E"/>
    <w:pPr>
      <w:keepNext/>
      <w:keepLines/>
      <w:spacing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517E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5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5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51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517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517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51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51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51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51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517E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35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517E"/>
    <w:pPr>
      <w:numPr>
        <w:ilvl w:val="1"/>
      </w:numPr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35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517E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3517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517E"/>
    <w:pPr>
      <w:spacing w:after="0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3517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5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517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51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270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Klécia Massi</dc:creator>
  <cp:keywords/>
  <dc:description/>
  <cp:lastModifiedBy>Marcos Paulo</cp:lastModifiedBy>
  <cp:revision>8</cp:revision>
  <dcterms:created xsi:type="dcterms:W3CDTF">2025-08-25T18:26:00Z</dcterms:created>
  <dcterms:modified xsi:type="dcterms:W3CDTF">2025-08-28T19:36:00Z</dcterms:modified>
</cp:coreProperties>
</file>